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B" w:rsidRPr="00E15B3E" w:rsidRDefault="00705D8B" w:rsidP="00E15B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5B3E">
        <w:rPr>
          <w:rFonts w:ascii="Times New Roman" w:hAnsi="Times New Roman" w:cs="Times New Roman"/>
          <w:b/>
          <w:i/>
          <w:sz w:val="28"/>
          <w:szCs w:val="28"/>
        </w:rPr>
        <w:t>Ежедневный мониторинг проведения Национальной Информационной Кампании</w:t>
      </w:r>
    </w:p>
    <w:p w:rsidR="00705D8B" w:rsidRDefault="00705D8B" w:rsidP="00E15B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15B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B3E">
        <w:rPr>
          <w:rFonts w:ascii="Times New Roman" w:hAnsi="Times New Roman" w:cs="Times New Roman"/>
          <w:b/>
          <w:i/>
          <w:sz w:val="28"/>
          <w:szCs w:val="28"/>
          <w:lang w:val="kk-KZ"/>
        </w:rPr>
        <w:t>«12 дней борьбы против эксплуатации детского труда»</w:t>
      </w:r>
    </w:p>
    <w:p w:rsidR="00E15B3E" w:rsidRPr="00E15B3E" w:rsidRDefault="00E15B3E" w:rsidP="00E15B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34"/>
        <w:gridCol w:w="371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E15B3E" w:rsidTr="00E15B3E">
        <w:tc>
          <w:tcPr>
            <w:tcW w:w="534" w:type="dxa"/>
            <w:vMerge w:val="restart"/>
          </w:tcPr>
          <w:p w:rsidR="00705D8B" w:rsidRPr="00E15B3E" w:rsidRDefault="00705D8B" w:rsidP="00E15B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19" w:type="dxa"/>
            <w:vMerge w:val="restart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Мероприятия </w:t>
            </w:r>
          </w:p>
        </w:tc>
        <w:tc>
          <w:tcPr>
            <w:tcW w:w="11482" w:type="dxa"/>
            <w:gridSpan w:val="13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проведенных мероприятий</w:t>
            </w:r>
          </w:p>
        </w:tc>
      </w:tr>
      <w:tr w:rsidR="00E15B3E" w:rsidTr="00E15B3E">
        <w:tc>
          <w:tcPr>
            <w:tcW w:w="534" w:type="dxa"/>
            <w:vMerge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  <w:vMerge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июня</w:t>
            </w: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июня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июня</w:t>
            </w: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публикаций, выступлений в СМИ , в том числе:</w:t>
            </w:r>
          </w:p>
        </w:tc>
        <w:tc>
          <w:tcPr>
            <w:tcW w:w="850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Статьи в  газетах , интернет  - изданиях</w:t>
            </w:r>
          </w:p>
        </w:tc>
        <w:tc>
          <w:tcPr>
            <w:tcW w:w="850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Интервью на телевидении , радио</w:t>
            </w:r>
          </w:p>
        </w:tc>
        <w:tc>
          <w:tcPr>
            <w:tcW w:w="850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проведенных информационно – разъяснительных мероприятий , в том числе :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Семинары , тренинги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Круглые столы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Встречи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Диспуты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Детские дебатные турниры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Акции , флэш-мобы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 рисунков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Конкурсы сочнений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Трансляции на областных телеканалах видеороликов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проведенных рейдовых мероприятий по выявлению фактов использования детского труда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проверенных обьектов</w:t>
            </w:r>
          </w:p>
        </w:tc>
        <w:tc>
          <w:tcPr>
            <w:tcW w:w="850" w:type="dxa"/>
          </w:tcPr>
          <w:p w:rsidR="00705D8B" w:rsidRPr="00E15B3E" w:rsidRDefault="00353F7F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выявленных несовершеннолетних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обращений поступивших на телефоны доверия по фактам эксплуатации детского труда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B3E" w:rsidTr="00E15B3E">
        <w:tc>
          <w:tcPr>
            <w:tcW w:w="534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19" w:type="dxa"/>
          </w:tcPr>
          <w:p w:rsidR="00705D8B" w:rsidRPr="00E15B3E" w:rsidRDefault="00E15B3E" w:rsidP="00705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B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заключенных Мемарандумов  и соглашений по недопущению вовлечения детей   в наихудшие формы детского труда</w:t>
            </w:r>
          </w:p>
        </w:tc>
        <w:tc>
          <w:tcPr>
            <w:tcW w:w="850" w:type="dxa"/>
          </w:tcPr>
          <w:p w:rsidR="00705D8B" w:rsidRPr="00E15B3E" w:rsidRDefault="009F2F8D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05D8B" w:rsidRPr="00E15B3E" w:rsidRDefault="00705D8B" w:rsidP="00705D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05D8B" w:rsidRDefault="00705D8B" w:rsidP="00705D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53F7F" w:rsidRDefault="00353F7F" w:rsidP="00705D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 по ВР :                         Молдрахметова К.К.</w:t>
      </w:r>
    </w:p>
    <w:p w:rsidR="00353F7F" w:rsidRPr="00705D8B" w:rsidRDefault="00353F7F" w:rsidP="00705D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 :                    Копылова И.А</w:t>
      </w:r>
    </w:p>
    <w:sectPr w:rsidR="00353F7F" w:rsidRPr="00705D8B" w:rsidSect="00705D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5D8B"/>
    <w:rsid w:val="00353F7F"/>
    <w:rsid w:val="00705D8B"/>
    <w:rsid w:val="009F2F8D"/>
    <w:rsid w:val="00E1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СШ</dc:creator>
  <cp:keywords/>
  <dc:description/>
  <cp:lastModifiedBy>Лозовская СШ</cp:lastModifiedBy>
  <cp:revision>3</cp:revision>
  <dcterms:created xsi:type="dcterms:W3CDTF">2018-06-01T10:30:00Z</dcterms:created>
  <dcterms:modified xsi:type="dcterms:W3CDTF">2018-06-01T11:09:00Z</dcterms:modified>
</cp:coreProperties>
</file>